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Eight Attributes of Good People</w:t>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shd w:fill="ffffff" w:val="clear"/>
        <w:spacing w:after="380" w:before="380" w:lineRule="auto"/>
        <w:rPr>
          <w:i w:val="1"/>
          <w:sz w:val="24"/>
          <w:szCs w:val="24"/>
        </w:rPr>
      </w:pPr>
      <w:r w:rsidDel="00000000" w:rsidR="00000000" w:rsidRPr="00000000">
        <w:rPr>
          <w:sz w:val="24"/>
          <w:szCs w:val="24"/>
          <w:rtl w:val="0"/>
        </w:rPr>
        <w:t xml:space="preserve">2 Samuel 18:24-27 tells us: </w:t>
      </w:r>
      <w:r w:rsidDel="00000000" w:rsidR="00000000" w:rsidRPr="00000000">
        <w:rPr>
          <w:i w:val="1"/>
          <w:sz w:val="24"/>
          <w:szCs w:val="24"/>
          <w:rtl w:val="0"/>
        </w:rPr>
        <w:t xml:space="preserve">24 While David was sitting between the inner and outer gates, the watchman went up to the roof of the gateway by the wall. As he looked out, he saw a man running alone. 25 The watchman called out to the king and reported it. The king said, “If he is alone, he must have good news.” And the runner came closer and closer. 26 Then the watchman saw another runner, and he called down to the gatekeeper, “Look, another man running alone!” The king said, “He must be bringing good news, too.” 27 The watchman said, “It seems to me that the first one runs like Ahimaaz son of Zadok.” “He’s a good man,” the king said. “He comes with good news.”</w:t>
      </w:r>
    </w:p>
    <w:p w:rsidR="00000000" w:rsidDel="00000000" w:rsidP="00000000" w:rsidRDefault="00000000" w:rsidRPr="00000000" w14:paraId="00000004">
      <w:pPr>
        <w:shd w:fill="ffffff" w:val="clear"/>
        <w:rPr>
          <w:sz w:val="24"/>
          <w:szCs w:val="24"/>
        </w:rPr>
      </w:pPr>
      <w:r w:rsidDel="00000000" w:rsidR="00000000" w:rsidRPr="00000000">
        <w:rPr>
          <w:sz w:val="24"/>
          <w:szCs w:val="24"/>
          <w:rtl w:val="0"/>
        </w:rPr>
        <w:t xml:space="preserve">These verses tell us - </w:t>
      </w:r>
      <w:r w:rsidDel="00000000" w:rsidR="00000000" w:rsidRPr="00000000">
        <w:rPr>
          <w:sz w:val="24"/>
          <w:szCs w:val="24"/>
          <w:rtl w:val="0"/>
        </w:rPr>
        <w:t xml:space="preserve">Good people bring good news.</w:t>
      </w:r>
    </w:p>
    <w:p w:rsidR="00000000" w:rsidDel="00000000" w:rsidP="00000000" w:rsidRDefault="00000000" w:rsidRPr="00000000" w14:paraId="00000005">
      <w:pPr>
        <w:shd w:fill="ffffff" w:val="clear"/>
        <w:rPr>
          <w:sz w:val="24"/>
          <w:szCs w:val="24"/>
        </w:rPr>
      </w:pPr>
      <w:r w:rsidDel="00000000" w:rsidR="00000000" w:rsidRPr="00000000">
        <w:rPr>
          <w:rtl w:val="0"/>
        </w:rPr>
      </w:r>
    </w:p>
    <w:p w:rsidR="00000000" w:rsidDel="00000000" w:rsidP="00000000" w:rsidRDefault="00000000" w:rsidRPr="00000000" w14:paraId="00000006">
      <w:pPr>
        <w:shd w:fill="ffffff" w:val="clear"/>
        <w:rPr>
          <w:i w:val="1"/>
          <w:sz w:val="24"/>
          <w:szCs w:val="24"/>
          <w:highlight w:val="white"/>
        </w:rPr>
      </w:pPr>
      <w:r w:rsidDel="00000000" w:rsidR="00000000" w:rsidRPr="00000000">
        <w:rPr>
          <w:sz w:val="24"/>
          <w:szCs w:val="24"/>
          <w:rtl w:val="0"/>
        </w:rPr>
        <w:t xml:space="preserve">Psalm 37:23-24 claims: </w:t>
      </w:r>
      <w:r w:rsidDel="00000000" w:rsidR="00000000" w:rsidRPr="00000000">
        <w:rPr>
          <w:i w:val="1"/>
          <w:sz w:val="24"/>
          <w:szCs w:val="24"/>
          <w:highlight w:val="white"/>
          <w:rtl w:val="0"/>
        </w:rPr>
        <w:t xml:space="preserve">The Lord makes firm the steps of the one who delights in him; 24 though he may stumble, he will not fall, for the Lord upholds him with his hand.</w:t>
      </w:r>
    </w:p>
    <w:p w:rsidR="00000000" w:rsidDel="00000000" w:rsidP="00000000" w:rsidRDefault="00000000" w:rsidRPr="00000000" w14:paraId="00000007">
      <w:pPr>
        <w:shd w:fill="ffffff" w:val="clear"/>
        <w:rPr>
          <w:sz w:val="24"/>
          <w:szCs w:val="24"/>
          <w:highlight w:val="white"/>
        </w:rPr>
      </w:pPr>
      <w:r w:rsidDel="00000000" w:rsidR="00000000" w:rsidRPr="00000000">
        <w:rPr>
          <w:rtl w:val="0"/>
        </w:rPr>
      </w:r>
    </w:p>
    <w:p w:rsidR="00000000" w:rsidDel="00000000" w:rsidP="00000000" w:rsidRDefault="00000000" w:rsidRPr="00000000" w14:paraId="00000008">
      <w:pPr>
        <w:ind w:left="0" w:firstLine="0"/>
        <w:rPr>
          <w:sz w:val="24"/>
          <w:szCs w:val="24"/>
        </w:rPr>
      </w:pPr>
      <w:r w:rsidDel="00000000" w:rsidR="00000000" w:rsidRPr="00000000">
        <w:rPr>
          <w:sz w:val="24"/>
          <w:szCs w:val="24"/>
          <w:rtl w:val="0"/>
        </w:rPr>
        <w:t xml:space="preserve">Simply put - G</w:t>
      </w:r>
      <w:r w:rsidDel="00000000" w:rsidR="00000000" w:rsidRPr="00000000">
        <w:rPr>
          <w:sz w:val="24"/>
          <w:szCs w:val="24"/>
          <w:rtl w:val="0"/>
        </w:rPr>
        <w:t xml:space="preserve">ood people submit to the Holy Spirits moving in their life.</w:t>
      </w:r>
    </w:p>
    <w:p w:rsidR="00000000" w:rsidDel="00000000" w:rsidP="00000000" w:rsidRDefault="00000000" w:rsidRPr="00000000" w14:paraId="00000009">
      <w:pPr>
        <w:ind w:left="0" w:firstLine="0"/>
        <w:rPr>
          <w:sz w:val="24"/>
          <w:szCs w:val="24"/>
        </w:rPr>
      </w:pPr>
      <w:r w:rsidDel="00000000" w:rsidR="00000000" w:rsidRPr="00000000">
        <w:rPr>
          <w:rtl w:val="0"/>
        </w:rPr>
      </w:r>
    </w:p>
    <w:p w:rsidR="00000000" w:rsidDel="00000000" w:rsidP="00000000" w:rsidRDefault="00000000" w:rsidRPr="00000000" w14:paraId="0000000A">
      <w:pPr>
        <w:ind w:left="0" w:firstLine="0"/>
        <w:rPr>
          <w:i w:val="1"/>
          <w:sz w:val="24"/>
          <w:szCs w:val="24"/>
        </w:rPr>
      </w:pPr>
      <w:r w:rsidDel="00000000" w:rsidR="00000000" w:rsidRPr="00000000">
        <w:rPr>
          <w:sz w:val="24"/>
          <w:szCs w:val="24"/>
          <w:rtl w:val="0"/>
        </w:rPr>
        <w:t xml:space="preserve">Psalm 112:5 says: </w:t>
      </w:r>
      <w:r w:rsidDel="00000000" w:rsidR="00000000" w:rsidRPr="00000000">
        <w:rPr>
          <w:i w:val="1"/>
          <w:sz w:val="24"/>
          <w:szCs w:val="24"/>
          <w:highlight w:val="white"/>
          <w:rtl w:val="0"/>
        </w:rPr>
        <w:t xml:space="preserve">Good will come to those who are generous and lend freely, who conduct their affairs with justice.</w:t>
      </w:r>
      <w:r w:rsidDel="00000000" w:rsidR="00000000" w:rsidRPr="00000000">
        <w:rPr>
          <w:rtl w:val="0"/>
        </w:rPr>
      </w:r>
    </w:p>
    <w:p w:rsidR="00000000" w:rsidDel="00000000" w:rsidP="00000000" w:rsidRDefault="00000000" w:rsidRPr="00000000" w14:paraId="0000000B">
      <w:pPr>
        <w:ind w:left="0" w:firstLine="0"/>
        <w:rPr>
          <w:sz w:val="24"/>
          <w:szCs w:val="24"/>
        </w:rPr>
      </w:pPr>
      <w:r w:rsidDel="00000000" w:rsidR="00000000" w:rsidRPr="00000000">
        <w:rPr>
          <w:rtl w:val="0"/>
        </w:rPr>
      </w:r>
    </w:p>
    <w:p w:rsidR="00000000" w:rsidDel="00000000" w:rsidP="00000000" w:rsidRDefault="00000000" w:rsidRPr="00000000" w14:paraId="0000000C">
      <w:pPr>
        <w:ind w:left="0" w:firstLine="0"/>
        <w:rPr>
          <w:sz w:val="24"/>
          <w:szCs w:val="24"/>
        </w:rPr>
      </w:pPr>
      <w:r w:rsidDel="00000000" w:rsidR="00000000" w:rsidRPr="00000000">
        <w:rPr>
          <w:sz w:val="24"/>
          <w:szCs w:val="24"/>
          <w:rtl w:val="0"/>
        </w:rPr>
        <w:t xml:space="preserve">We understand that - Good people show favor, protect, and defend those in need. They deal graciously.</w:t>
        <w:tab/>
      </w:r>
    </w:p>
    <w:p w:rsidR="00000000" w:rsidDel="00000000" w:rsidP="00000000" w:rsidRDefault="00000000" w:rsidRPr="00000000" w14:paraId="0000000D">
      <w:pPr>
        <w:ind w:left="0" w:firstLine="0"/>
        <w:rPr>
          <w:sz w:val="24"/>
          <w:szCs w:val="24"/>
        </w:rPr>
      </w:pPr>
      <w:r w:rsidDel="00000000" w:rsidR="00000000" w:rsidRPr="00000000">
        <w:rPr>
          <w:rtl w:val="0"/>
        </w:rPr>
      </w:r>
    </w:p>
    <w:p w:rsidR="00000000" w:rsidDel="00000000" w:rsidP="00000000" w:rsidRDefault="00000000" w:rsidRPr="00000000" w14:paraId="0000000E">
      <w:pPr>
        <w:rPr>
          <w:i w:val="1"/>
          <w:sz w:val="24"/>
          <w:szCs w:val="24"/>
        </w:rPr>
      </w:pPr>
      <w:r w:rsidDel="00000000" w:rsidR="00000000" w:rsidRPr="00000000">
        <w:rPr>
          <w:sz w:val="24"/>
          <w:szCs w:val="24"/>
          <w:rtl w:val="0"/>
        </w:rPr>
        <w:t xml:space="preserve">Proverbs 13:22 states: </w:t>
      </w:r>
      <w:r w:rsidDel="00000000" w:rsidR="00000000" w:rsidRPr="00000000">
        <w:rPr>
          <w:i w:val="1"/>
          <w:sz w:val="24"/>
          <w:szCs w:val="24"/>
          <w:highlight w:val="white"/>
          <w:rtl w:val="0"/>
        </w:rPr>
        <w:t xml:space="preserve">A good person leaves an inheritance for their children’s children, but a sinner’s wealth is stored up for the righteous.</w:t>
      </w:r>
      <w:r w:rsidDel="00000000" w:rsidR="00000000" w:rsidRPr="00000000">
        <w:rPr>
          <w:rtl w:val="0"/>
        </w:rPr>
      </w:r>
    </w:p>
    <w:p w:rsidR="00000000" w:rsidDel="00000000" w:rsidP="00000000" w:rsidRDefault="00000000" w:rsidRPr="00000000" w14:paraId="0000000F">
      <w:pPr>
        <w:ind w:left="0" w:firstLine="0"/>
        <w:rPr>
          <w:sz w:val="24"/>
          <w:szCs w:val="24"/>
        </w:rPr>
      </w:pPr>
      <w:r w:rsidDel="00000000" w:rsidR="00000000" w:rsidRPr="00000000">
        <w:rPr>
          <w:rtl w:val="0"/>
        </w:rPr>
      </w:r>
    </w:p>
    <w:p w:rsidR="00000000" w:rsidDel="00000000" w:rsidP="00000000" w:rsidRDefault="00000000" w:rsidRPr="00000000" w14:paraId="00000010">
      <w:pPr>
        <w:ind w:left="0" w:firstLine="0"/>
        <w:rPr>
          <w:sz w:val="24"/>
          <w:szCs w:val="24"/>
        </w:rPr>
      </w:pPr>
      <w:r w:rsidDel="00000000" w:rsidR="00000000" w:rsidRPr="00000000">
        <w:rPr>
          <w:sz w:val="24"/>
          <w:szCs w:val="24"/>
          <w:rtl w:val="0"/>
        </w:rPr>
        <w:t xml:space="preserve">We can conclude - A good person has concern for future generations and prepares now to bless them in the future.</w:t>
      </w:r>
    </w:p>
    <w:p w:rsidR="00000000" w:rsidDel="00000000" w:rsidP="00000000" w:rsidRDefault="00000000" w:rsidRPr="00000000" w14:paraId="00000011">
      <w:pPr>
        <w:ind w:left="0" w:firstLine="0"/>
        <w:rPr>
          <w:sz w:val="24"/>
          <w:szCs w:val="24"/>
        </w:rPr>
      </w:pPr>
      <w:r w:rsidDel="00000000" w:rsidR="00000000" w:rsidRPr="00000000">
        <w:rPr>
          <w:rtl w:val="0"/>
        </w:rPr>
      </w:r>
    </w:p>
    <w:p w:rsidR="00000000" w:rsidDel="00000000" w:rsidP="00000000" w:rsidRDefault="00000000" w:rsidRPr="00000000" w14:paraId="00000012">
      <w:pPr>
        <w:rPr>
          <w:i w:val="1"/>
          <w:sz w:val="24"/>
          <w:szCs w:val="24"/>
        </w:rPr>
      </w:pPr>
      <w:r w:rsidDel="00000000" w:rsidR="00000000" w:rsidRPr="00000000">
        <w:rPr>
          <w:sz w:val="24"/>
          <w:szCs w:val="24"/>
          <w:rtl w:val="0"/>
        </w:rPr>
        <w:t xml:space="preserve">Proverbs 14:14 says: </w:t>
      </w:r>
      <w:r w:rsidDel="00000000" w:rsidR="00000000" w:rsidRPr="00000000">
        <w:rPr>
          <w:i w:val="1"/>
          <w:sz w:val="24"/>
          <w:szCs w:val="24"/>
          <w:highlight w:val="white"/>
          <w:rtl w:val="0"/>
        </w:rPr>
        <w:t xml:space="preserve">The faithless will be fully repaid for their ways, and the good rewarded for theirs.</w:t>
      </w:r>
      <w:r w:rsidDel="00000000" w:rsidR="00000000" w:rsidRPr="00000000">
        <w:rPr>
          <w:rtl w:val="0"/>
        </w:rPr>
      </w:r>
    </w:p>
    <w:p w:rsidR="00000000" w:rsidDel="00000000" w:rsidP="00000000" w:rsidRDefault="00000000" w:rsidRPr="00000000" w14:paraId="00000013">
      <w:pPr>
        <w:ind w:left="0" w:firstLine="0"/>
        <w:rPr>
          <w:sz w:val="24"/>
          <w:szCs w:val="24"/>
        </w:rPr>
      </w:pPr>
      <w:r w:rsidDel="00000000" w:rsidR="00000000" w:rsidRPr="00000000">
        <w:rPr>
          <w:rtl w:val="0"/>
        </w:rPr>
      </w:r>
    </w:p>
    <w:p w:rsidR="00000000" w:rsidDel="00000000" w:rsidP="00000000" w:rsidRDefault="00000000" w:rsidRPr="00000000" w14:paraId="00000014">
      <w:pPr>
        <w:ind w:left="0" w:firstLine="0"/>
        <w:rPr>
          <w:sz w:val="24"/>
          <w:szCs w:val="24"/>
        </w:rPr>
      </w:pPr>
      <w:r w:rsidDel="00000000" w:rsidR="00000000" w:rsidRPr="00000000">
        <w:rPr>
          <w:sz w:val="24"/>
          <w:szCs w:val="24"/>
          <w:rtl w:val="0"/>
        </w:rPr>
        <w:t xml:space="preserve">Therefore - A good person is fully content in their relationship with God, and all that comes with it.</w:t>
        <w:tab/>
      </w:r>
    </w:p>
    <w:p w:rsidR="00000000" w:rsidDel="00000000" w:rsidP="00000000" w:rsidRDefault="00000000" w:rsidRPr="00000000" w14:paraId="00000015">
      <w:pPr>
        <w:ind w:left="0" w:firstLine="0"/>
        <w:rPr>
          <w:sz w:val="24"/>
          <w:szCs w:val="24"/>
        </w:rPr>
      </w:pPr>
      <w:r w:rsidDel="00000000" w:rsidR="00000000" w:rsidRPr="00000000">
        <w:rPr>
          <w:rtl w:val="0"/>
        </w:rPr>
      </w:r>
    </w:p>
    <w:p w:rsidR="00000000" w:rsidDel="00000000" w:rsidP="00000000" w:rsidRDefault="00000000" w:rsidRPr="00000000" w14:paraId="00000016">
      <w:pPr>
        <w:rPr>
          <w:i w:val="1"/>
          <w:sz w:val="24"/>
          <w:szCs w:val="24"/>
        </w:rPr>
      </w:pPr>
      <w:r w:rsidDel="00000000" w:rsidR="00000000" w:rsidRPr="00000000">
        <w:rPr>
          <w:sz w:val="24"/>
          <w:szCs w:val="24"/>
          <w:rtl w:val="0"/>
        </w:rPr>
        <w:t xml:space="preserve">Matthew 12:33-37 claims: </w:t>
      </w:r>
      <w:r w:rsidDel="00000000" w:rsidR="00000000" w:rsidRPr="00000000">
        <w:rPr>
          <w:i w:val="1"/>
          <w:sz w:val="24"/>
          <w:szCs w:val="24"/>
          <w:highlight w:val="white"/>
          <w:rtl w:val="0"/>
        </w:rPr>
        <w:t xml:space="preserve">33 “Make a tree good and its fruit will be good, or make a tree bad and its fruit will be bad, for a tree is recognized by its fruit. 34 You brood of vipers, how can you who are evil say anything good? For the mouth speaks what the heart is full of. 35 A good man brings good things out of the good stored up in him, and an evil man brings evil things out of the evil stored up in him. 36 But I tell you that everyone will have to give account on the day of judgment for every empty word they have spoken. 37 For by your words you will be acquitted, and by your words you will be condemned.”</w:t>
      </w:r>
      <w:r w:rsidDel="00000000" w:rsidR="00000000" w:rsidRPr="00000000">
        <w:rPr>
          <w:rtl w:val="0"/>
        </w:rPr>
      </w:r>
    </w:p>
    <w:p w:rsidR="00000000" w:rsidDel="00000000" w:rsidP="00000000" w:rsidRDefault="00000000" w:rsidRPr="00000000" w14:paraId="00000017">
      <w:pPr>
        <w:ind w:left="0" w:firstLine="0"/>
        <w:rPr>
          <w:sz w:val="24"/>
          <w:szCs w:val="24"/>
        </w:rPr>
      </w:pPr>
      <w:r w:rsidDel="00000000" w:rsidR="00000000" w:rsidRPr="00000000">
        <w:rPr>
          <w:rtl w:val="0"/>
        </w:rPr>
      </w:r>
    </w:p>
    <w:p w:rsidR="00000000" w:rsidDel="00000000" w:rsidP="00000000" w:rsidRDefault="00000000" w:rsidRPr="00000000" w14:paraId="00000018">
      <w:pPr>
        <w:ind w:left="0" w:firstLine="0"/>
        <w:rPr>
          <w:sz w:val="24"/>
          <w:szCs w:val="24"/>
        </w:rPr>
      </w:pPr>
      <w:r w:rsidDel="00000000" w:rsidR="00000000" w:rsidRPr="00000000">
        <w:rPr>
          <w:sz w:val="24"/>
          <w:szCs w:val="24"/>
          <w:rtl w:val="0"/>
        </w:rPr>
        <w:t xml:space="preserve">From this we realize - A good person's words and lifestyle line up.</w:t>
      </w:r>
    </w:p>
    <w:p w:rsidR="00000000" w:rsidDel="00000000" w:rsidP="00000000" w:rsidRDefault="00000000" w:rsidRPr="00000000" w14:paraId="00000019">
      <w:pPr>
        <w:ind w:left="0" w:firstLine="0"/>
        <w:rPr>
          <w:sz w:val="24"/>
          <w:szCs w:val="24"/>
        </w:rPr>
      </w:pPr>
      <w:r w:rsidDel="00000000" w:rsidR="00000000" w:rsidRPr="00000000">
        <w:rPr>
          <w:rtl w:val="0"/>
        </w:rPr>
      </w:r>
    </w:p>
    <w:p w:rsidR="00000000" w:rsidDel="00000000" w:rsidP="00000000" w:rsidRDefault="00000000" w:rsidRPr="00000000" w14:paraId="0000001A">
      <w:pPr>
        <w:ind w:left="0" w:firstLine="0"/>
        <w:rPr>
          <w:i w:val="1"/>
          <w:sz w:val="24"/>
          <w:szCs w:val="24"/>
        </w:rPr>
      </w:pPr>
      <w:r w:rsidDel="00000000" w:rsidR="00000000" w:rsidRPr="00000000">
        <w:rPr>
          <w:sz w:val="24"/>
          <w:szCs w:val="24"/>
          <w:rtl w:val="0"/>
        </w:rPr>
        <w:t xml:space="preserve">In Acts 11:22-26 we read: </w:t>
      </w:r>
      <w:r w:rsidDel="00000000" w:rsidR="00000000" w:rsidRPr="00000000">
        <w:rPr>
          <w:i w:val="1"/>
          <w:sz w:val="24"/>
          <w:szCs w:val="24"/>
          <w:rtl w:val="0"/>
        </w:rPr>
        <w:t xml:space="preserve">22 News of this reached the church in Jerusalem, and they sent Barnabas to Antioch. 23 When he arrived and saw what the grace of God had done, he was glad and encouraged them all to remain true to the Lord with all their hearts. 24 He was a good man, full of the Holy Spirit and faith, and a great number of people were brought to the Lord. 25 Then Barnabas went to Tarsus to look for Saul, 26 and when he found him, he brought him to Antioch. So for a whole year Barnabas and Saul met with the church and taught great numbers of people. The disciples were called Christians first at Antioch.</w:t>
      </w:r>
    </w:p>
    <w:p w:rsidR="00000000" w:rsidDel="00000000" w:rsidP="00000000" w:rsidRDefault="00000000" w:rsidRPr="00000000" w14:paraId="0000001B">
      <w:pPr>
        <w:ind w:left="0" w:firstLine="0"/>
        <w:rPr>
          <w:sz w:val="24"/>
          <w:szCs w:val="24"/>
        </w:rPr>
      </w:pPr>
      <w:r w:rsidDel="00000000" w:rsidR="00000000" w:rsidRPr="00000000">
        <w:rPr>
          <w:rtl w:val="0"/>
        </w:rPr>
      </w:r>
    </w:p>
    <w:p w:rsidR="00000000" w:rsidDel="00000000" w:rsidP="00000000" w:rsidRDefault="00000000" w:rsidRPr="00000000" w14:paraId="0000001C">
      <w:pPr>
        <w:ind w:left="0" w:firstLine="0"/>
        <w:rPr>
          <w:sz w:val="24"/>
          <w:szCs w:val="24"/>
        </w:rPr>
      </w:pPr>
      <w:r w:rsidDel="00000000" w:rsidR="00000000" w:rsidRPr="00000000">
        <w:rPr>
          <w:sz w:val="24"/>
          <w:szCs w:val="24"/>
          <w:rtl w:val="0"/>
        </w:rPr>
        <w:t xml:space="preserve">These verses tell us - A good person rejoices with and encourages others.</w:t>
      </w:r>
    </w:p>
    <w:p w:rsidR="00000000" w:rsidDel="00000000" w:rsidP="00000000" w:rsidRDefault="00000000" w:rsidRPr="00000000" w14:paraId="0000001D">
      <w:pPr>
        <w:ind w:left="0" w:firstLine="0"/>
        <w:rPr>
          <w:sz w:val="24"/>
          <w:szCs w:val="24"/>
        </w:rPr>
      </w:pPr>
      <w:r w:rsidDel="00000000" w:rsidR="00000000" w:rsidRPr="00000000">
        <w:rPr>
          <w:rtl w:val="0"/>
        </w:rPr>
      </w:r>
    </w:p>
    <w:p w:rsidR="00000000" w:rsidDel="00000000" w:rsidP="00000000" w:rsidRDefault="00000000" w:rsidRPr="00000000" w14:paraId="0000001E">
      <w:pPr>
        <w:rPr>
          <w:i w:val="1"/>
          <w:sz w:val="24"/>
          <w:szCs w:val="24"/>
        </w:rPr>
      </w:pPr>
      <w:r w:rsidDel="00000000" w:rsidR="00000000" w:rsidRPr="00000000">
        <w:rPr>
          <w:sz w:val="24"/>
          <w:szCs w:val="24"/>
          <w:rtl w:val="0"/>
        </w:rPr>
        <w:t xml:space="preserve">And finally, in Romans 5:6-8 we read: </w:t>
      </w:r>
      <w:r w:rsidDel="00000000" w:rsidR="00000000" w:rsidRPr="00000000">
        <w:rPr>
          <w:i w:val="1"/>
          <w:sz w:val="24"/>
          <w:szCs w:val="24"/>
          <w:rtl w:val="0"/>
        </w:rPr>
        <w:t xml:space="preserve">6 You see, at just the right time, when we were still powerless, Christ died for the ungodly. 7 Very rarely will anyone die for a righteous person, though for a good person someone might possibly dare to die. 8 But God demonstrates his own love for us in this: While we were still sinners, Christ died for us.</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ind w:left="0" w:firstLine="0"/>
        <w:rPr>
          <w:sz w:val="24"/>
          <w:szCs w:val="24"/>
        </w:rPr>
      </w:pPr>
      <w:r w:rsidDel="00000000" w:rsidR="00000000" w:rsidRPr="00000000">
        <w:rPr>
          <w:sz w:val="24"/>
          <w:szCs w:val="24"/>
          <w:rtl w:val="0"/>
        </w:rPr>
        <w:t xml:space="preserve">Christ’s death shows us that - A good person sacrifices for others.</w:t>
        <w:tab/>
        <w:tab/>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